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F8" w:rsidRPr="002721BC" w:rsidRDefault="009B48B3" w:rsidP="002721BC">
      <w:pPr>
        <w:jc w:val="center"/>
        <w:rPr>
          <w:sz w:val="36"/>
          <w:szCs w:val="36"/>
        </w:rPr>
      </w:pPr>
      <w:r w:rsidRPr="002721BC">
        <w:rPr>
          <w:sz w:val="36"/>
          <w:szCs w:val="36"/>
        </w:rPr>
        <w:t>BASIC NCAA RECRUITING RULES</w:t>
      </w:r>
    </w:p>
    <w:p w:rsidR="009B48B3" w:rsidRDefault="009B48B3">
      <w:r>
        <w:t xml:space="preserve">SOPHOMORES </w:t>
      </w:r>
    </w:p>
    <w:p w:rsidR="009B48B3" w:rsidRDefault="009B48B3" w:rsidP="009B48B3">
      <w:pPr>
        <w:pStyle w:val="ListParagraph"/>
        <w:numPr>
          <w:ilvl w:val="0"/>
          <w:numId w:val="1"/>
        </w:numPr>
      </w:pPr>
      <w:r>
        <w:t xml:space="preserve">You may receive brochures for camps and </w:t>
      </w:r>
      <w:r w:rsidR="00806B1C">
        <w:t>questionnaires</w:t>
      </w:r>
      <w:r>
        <w:t>.</w:t>
      </w:r>
    </w:p>
    <w:p w:rsidR="009B48B3" w:rsidRDefault="009B48B3" w:rsidP="009B48B3">
      <w:pPr>
        <w:pStyle w:val="ListParagraph"/>
        <w:numPr>
          <w:ilvl w:val="0"/>
          <w:numId w:val="1"/>
        </w:numPr>
      </w:pPr>
      <w:r>
        <w:t xml:space="preserve">You may make calls to the coach at your expense. </w:t>
      </w:r>
    </w:p>
    <w:p w:rsidR="009B48B3" w:rsidRDefault="009B48B3" w:rsidP="009B48B3">
      <w:pPr>
        <w:pStyle w:val="ListParagraph"/>
        <w:numPr>
          <w:ilvl w:val="0"/>
          <w:numId w:val="1"/>
        </w:numPr>
      </w:pPr>
      <w:r>
        <w:t>College coach CANNOT call you.</w:t>
      </w:r>
    </w:p>
    <w:p w:rsidR="009B48B3" w:rsidRDefault="009B48B3" w:rsidP="009B48B3">
      <w:pPr>
        <w:pStyle w:val="ListParagraph"/>
        <w:numPr>
          <w:ilvl w:val="0"/>
          <w:numId w:val="1"/>
        </w:numPr>
      </w:pPr>
      <w:r>
        <w:t>You may make an unlimited number of unofficial visits.</w:t>
      </w:r>
    </w:p>
    <w:p w:rsidR="009B48B3" w:rsidRDefault="009B48B3" w:rsidP="009B48B3">
      <w:pPr>
        <w:pStyle w:val="ListParagraph"/>
        <w:numPr>
          <w:ilvl w:val="0"/>
          <w:numId w:val="1"/>
        </w:numPr>
      </w:pPr>
      <w:r>
        <w:t>Off campus contacts or Official visits are NOT allowed.</w:t>
      </w:r>
    </w:p>
    <w:p w:rsidR="009B48B3" w:rsidRDefault="009B48B3" w:rsidP="009B48B3"/>
    <w:p w:rsidR="009B48B3" w:rsidRDefault="009B48B3" w:rsidP="009B48B3">
      <w:r>
        <w:t>JUNIORS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>You may begin receiving recruiting materials beginning September 1 of your JR. year.</w:t>
      </w:r>
      <w:r w:rsidR="00CC0072">
        <w:t xml:space="preserve"> ( DIV II- June 15 before your junior year. DIV II- Anytime)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 xml:space="preserve">You may make calls to the coach at your expense. 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>College coaches may call you once a week starting July 1 after your junior year.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>Off-campus contacts are allowed starting July 1 after your junior year. (They cannot make contact with athlete until after your team has been eliminated or tournament is over)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>Official visits are NOT allowed.</w:t>
      </w:r>
    </w:p>
    <w:p w:rsidR="009B48B3" w:rsidRDefault="009B48B3" w:rsidP="009B48B3">
      <w:pPr>
        <w:pStyle w:val="ListParagraph"/>
        <w:numPr>
          <w:ilvl w:val="0"/>
          <w:numId w:val="5"/>
        </w:numPr>
      </w:pPr>
      <w:r>
        <w:t>You may make an unlimited number of unofficial visits.</w:t>
      </w:r>
    </w:p>
    <w:p w:rsidR="00CC0072" w:rsidRDefault="00CC0072" w:rsidP="009B48B3">
      <w:pPr>
        <w:pStyle w:val="ListParagraph"/>
        <w:numPr>
          <w:ilvl w:val="0"/>
          <w:numId w:val="5"/>
        </w:numPr>
      </w:pPr>
      <w:r>
        <w:t>DIVII- No limit on calls from</w:t>
      </w:r>
      <w:r w:rsidR="002721BC">
        <w:t xml:space="preserve"> coach beginning June15 before your Jr year.</w:t>
      </w:r>
    </w:p>
    <w:p w:rsidR="009B48B3" w:rsidRDefault="009B48B3" w:rsidP="009B48B3"/>
    <w:p w:rsidR="009B48B3" w:rsidRDefault="009B48B3" w:rsidP="009B48B3">
      <w:r>
        <w:t>SENIORS</w:t>
      </w:r>
    </w:p>
    <w:p w:rsidR="009B48B3" w:rsidRDefault="005C3FDB" w:rsidP="009B48B3">
      <w:pPr>
        <w:pStyle w:val="ListParagraph"/>
        <w:numPr>
          <w:ilvl w:val="0"/>
          <w:numId w:val="6"/>
        </w:numPr>
      </w:pPr>
      <w:r>
        <w:t>You may receive recruiting materials.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 xml:space="preserve">You may make calls to the coach at your expense. 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>Off-campus contacts are allowed. (They cannot make contact with athlete until after your team has been eliminated or tournament is over)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>You may make an unlimited number of unofficial visits.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>Coaches may contact and make evaluations of you seven times during your senior year.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 xml:space="preserve">Unlimited number of </w:t>
      </w:r>
      <w:r w:rsidR="00CC0072">
        <w:t>evaluations</w:t>
      </w:r>
      <w:r>
        <w:t xml:space="preserve"> may be made after you sign a NLI.</w:t>
      </w:r>
    </w:p>
    <w:p w:rsidR="005C3FDB" w:rsidRDefault="005C3FDB" w:rsidP="005C3FDB">
      <w:pPr>
        <w:pStyle w:val="ListParagraph"/>
        <w:numPr>
          <w:ilvl w:val="0"/>
          <w:numId w:val="6"/>
        </w:numPr>
      </w:pPr>
      <w:r>
        <w:t>If you have not been signed the coach can only contact you 3 times during your senior year.</w:t>
      </w:r>
    </w:p>
    <w:p w:rsidR="00CC0072" w:rsidRDefault="00CC0072" w:rsidP="005C3FDB">
      <w:pPr>
        <w:pStyle w:val="ListParagraph"/>
        <w:numPr>
          <w:ilvl w:val="0"/>
          <w:numId w:val="6"/>
        </w:numPr>
      </w:pPr>
      <w:r>
        <w:t>Coaches may write or call during this time. College coaches may call only once per week.)</w:t>
      </w:r>
    </w:p>
    <w:p w:rsidR="00CC0072" w:rsidRDefault="00CC0072" w:rsidP="005C3FDB">
      <w:pPr>
        <w:pStyle w:val="ListParagraph"/>
        <w:numPr>
          <w:ilvl w:val="0"/>
          <w:numId w:val="6"/>
        </w:numPr>
      </w:pPr>
      <w:r>
        <w:t>Quiet period for coach contacts or evaluation</w:t>
      </w:r>
      <w:r w:rsidR="00806B1C">
        <w:t>s Thanksgiving through New Year</w:t>
      </w:r>
      <w:r>
        <w:t>.</w:t>
      </w:r>
    </w:p>
    <w:p w:rsidR="002721BC" w:rsidRDefault="002721BC" w:rsidP="005C3FDB">
      <w:pPr>
        <w:pStyle w:val="ListParagraph"/>
        <w:numPr>
          <w:ilvl w:val="0"/>
          <w:numId w:val="6"/>
        </w:numPr>
      </w:pPr>
      <w:r>
        <w:t>Official visits may begin first day of your senior year. You may only make one official visit per school up to a max of five. DII-No limits.</w:t>
      </w:r>
      <w:bookmarkStart w:id="0" w:name="_GoBack"/>
      <w:bookmarkEnd w:id="0"/>
    </w:p>
    <w:sectPr w:rsidR="0027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F54"/>
    <w:multiLevelType w:val="hybridMultilevel"/>
    <w:tmpl w:val="100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019C"/>
    <w:multiLevelType w:val="hybridMultilevel"/>
    <w:tmpl w:val="C2C2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B7341"/>
    <w:multiLevelType w:val="hybridMultilevel"/>
    <w:tmpl w:val="B12C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07B"/>
    <w:multiLevelType w:val="hybridMultilevel"/>
    <w:tmpl w:val="81BE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3437C"/>
    <w:multiLevelType w:val="hybridMultilevel"/>
    <w:tmpl w:val="6DC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77EF8"/>
    <w:multiLevelType w:val="hybridMultilevel"/>
    <w:tmpl w:val="93B6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3"/>
    <w:rsid w:val="000F2F2D"/>
    <w:rsid w:val="00170376"/>
    <w:rsid w:val="00231E79"/>
    <w:rsid w:val="00235E8A"/>
    <w:rsid w:val="002721BC"/>
    <w:rsid w:val="003079A3"/>
    <w:rsid w:val="004739F5"/>
    <w:rsid w:val="005C3FDB"/>
    <w:rsid w:val="005E0C32"/>
    <w:rsid w:val="006C5356"/>
    <w:rsid w:val="00806B1C"/>
    <w:rsid w:val="009A2644"/>
    <w:rsid w:val="009A613D"/>
    <w:rsid w:val="009B48B3"/>
    <w:rsid w:val="00B90FC5"/>
    <w:rsid w:val="00C72371"/>
    <w:rsid w:val="00C86E5A"/>
    <w:rsid w:val="00CB6FB0"/>
    <w:rsid w:val="00CC0072"/>
    <w:rsid w:val="00D81F79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Maynez</dc:creator>
  <cp:lastModifiedBy>Earthscapes</cp:lastModifiedBy>
  <cp:revision>4</cp:revision>
  <cp:lastPrinted>2013-06-24T19:43:00Z</cp:lastPrinted>
  <dcterms:created xsi:type="dcterms:W3CDTF">2013-06-24T19:47:00Z</dcterms:created>
  <dcterms:modified xsi:type="dcterms:W3CDTF">2013-09-09T17:23:00Z</dcterms:modified>
</cp:coreProperties>
</file>